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1697" w14:textId="368BBBD3" w:rsidR="00744CA6" w:rsidRPr="00F83C1E" w:rsidRDefault="00BD35EE" w:rsidP="00744CA6">
      <w:pPr>
        <w:pStyle w:val="Tytu"/>
        <w:rPr>
          <w:sz w:val="48"/>
        </w:rPr>
      </w:pPr>
      <w:r>
        <w:rPr>
          <w:sz w:val="48"/>
        </w:rPr>
        <w:t>MODUŁ</w:t>
      </w:r>
      <w:r w:rsidR="00744CA6">
        <w:rPr>
          <w:sz w:val="48"/>
        </w:rPr>
        <w:t xml:space="preserve"> 5</w:t>
      </w:r>
      <w:r w:rsidR="00744CA6" w:rsidRPr="00F83C1E">
        <w:rPr>
          <w:sz w:val="48"/>
        </w:rPr>
        <w:t xml:space="preserve">. </w:t>
      </w:r>
      <w:r>
        <w:rPr>
          <w:sz w:val="48"/>
        </w:rPr>
        <w:t>ZAINTERESOWANIA I HOBBY</w:t>
      </w:r>
    </w:p>
    <w:p w14:paraId="67DE5E78" w14:textId="3D86B18A" w:rsidR="00744CA6" w:rsidRDefault="00BD35EE" w:rsidP="00744CA6">
      <w:pPr>
        <w:pStyle w:val="Nagwek2"/>
      </w:pPr>
      <w:r>
        <w:t>PRZYKŁADOWE DZIAŁANIE</w:t>
      </w:r>
      <w:r w:rsidR="00744CA6">
        <w:t xml:space="preserve"> 5.1 – B</w:t>
      </w:r>
    </w:p>
    <w:p w14:paraId="4616506B" w14:textId="77777777" w:rsidR="00833C44" w:rsidRPr="005D70EC" w:rsidRDefault="00833C44">
      <w:pPr>
        <w:rPr>
          <w:color w:val="auto"/>
        </w:rPr>
      </w:pPr>
    </w:p>
    <w:p w14:paraId="4A83A442" w14:textId="656EB4BC" w:rsidR="005D70EC" w:rsidRPr="00BD35EE" w:rsidRDefault="00BD35EE" w:rsidP="005D70EC">
      <w:pPr>
        <w:jc w:val="center"/>
        <w:rPr>
          <w:lang w:val="pl-PL"/>
        </w:rPr>
      </w:pPr>
      <w:r w:rsidRPr="00BD35EE">
        <w:rPr>
          <w:lang w:val="pl-PL"/>
        </w:rPr>
        <w:t xml:space="preserve">Instrument “Oceny wzajemnej” </w:t>
      </w:r>
      <w:r w:rsidR="00995C50" w:rsidRPr="00BD35EE">
        <w:rPr>
          <w:lang w:val="pl-PL"/>
        </w:rPr>
        <w:t xml:space="preserve">EVALCOMIX </w:t>
      </w:r>
      <w:r w:rsidRPr="00BD35EE">
        <w:rPr>
          <w:lang w:val="pl-PL"/>
        </w:rPr>
        <w:t>dla Działania</w:t>
      </w:r>
      <w:r w:rsidR="00995C50" w:rsidRPr="00BD35EE">
        <w:rPr>
          <w:lang w:val="pl-PL"/>
        </w:rPr>
        <w:t xml:space="preserve"> </w:t>
      </w:r>
      <w:r w:rsidR="000429F6" w:rsidRPr="00BD35EE">
        <w:rPr>
          <w:lang w:val="pl-PL"/>
        </w:rPr>
        <w:t>5.1</w:t>
      </w:r>
      <w:r w:rsidR="005D70EC" w:rsidRPr="00BD35EE">
        <w:rPr>
          <w:lang w:val="pl-PL"/>
        </w:rPr>
        <w:t>.</w:t>
      </w:r>
      <w:r w:rsidR="00995C50" w:rsidRPr="00BD35EE">
        <w:rPr>
          <w:lang w:val="pl-PL"/>
        </w:rPr>
        <w:t xml:space="preserve"> </w:t>
      </w:r>
      <w:r>
        <w:rPr>
          <w:lang w:val="pl-PL"/>
        </w:rPr>
        <w:t>opcja</w:t>
      </w:r>
      <w:r w:rsidR="00995C50" w:rsidRPr="00BD35EE">
        <w:rPr>
          <w:lang w:val="pl-PL"/>
        </w:rPr>
        <w:t xml:space="preserve"> </w:t>
      </w:r>
      <w:r w:rsidR="000429F6" w:rsidRPr="00BD35EE">
        <w:rPr>
          <w:lang w:val="pl-PL"/>
        </w:rPr>
        <w:t>2</w:t>
      </w:r>
      <w:bookmarkStart w:id="0" w:name="_GoBack"/>
      <w:bookmarkEnd w:id="0"/>
    </w:p>
    <w:p w14:paraId="6117F15C" w14:textId="69DA9DE0" w:rsidR="00833C44" w:rsidRPr="006D3C2D" w:rsidRDefault="00EC1D27" w:rsidP="005D70EC">
      <w:pPr>
        <w:jc w:val="center"/>
        <w:rPr>
          <w:b/>
          <w:color w:val="auto"/>
          <w:lang w:eastAsia="es-ES"/>
        </w:rPr>
      </w:pPr>
      <w:r>
        <w:rPr>
          <w:b/>
          <w:color w:val="auto"/>
          <w:lang w:eastAsia="es-ES"/>
        </w:rPr>
        <w:t>Eval5.1.2_</w:t>
      </w:r>
      <w:r w:rsidR="000429F6" w:rsidRPr="006D3C2D">
        <w:rPr>
          <w:b/>
          <w:color w:val="auto"/>
          <w:lang w:eastAsia="es-ES"/>
        </w:rPr>
        <w:t>LC_HOBBY</w:t>
      </w:r>
    </w:p>
    <w:tbl>
      <w:tblPr>
        <w:tblStyle w:val="Tabela-Siatka"/>
        <w:tblW w:w="10483" w:type="dxa"/>
        <w:tblInd w:w="-1134" w:type="dxa"/>
        <w:tblLook w:val="04A0" w:firstRow="1" w:lastRow="0" w:firstColumn="1" w:lastColumn="0" w:noHBand="0" w:noVBand="1"/>
      </w:tblPr>
      <w:tblGrid>
        <w:gridCol w:w="1919"/>
        <w:gridCol w:w="5958"/>
        <w:gridCol w:w="1301"/>
        <w:gridCol w:w="1305"/>
      </w:tblGrid>
      <w:tr w:rsidR="00BD35EE" w:rsidRPr="00C47C1A" w14:paraId="4C847159" w14:textId="2612D59C" w:rsidTr="002953AC">
        <w:trPr>
          <w:trHeight w:val="1190"/>
        </w:trPr>
        <w:tc>
          <w:tcPr>
            <w:tcW w:w="1924" w:type="dxa"/>
            <w:shd w:val="clear" w:color="auto" w:fill="D9D9D9" w:themeFill="background1" w:themeFillShade="D9"/>
          </w:tcPr>
          <w:p w14:paraId="58B28C28" w14:textId="1B69D2F8" w:rsidR="00BD35EE" w:rsidRPr="00BD35EE" w:rsidRDefault="00BD35EE" w:rsidP="00995C50">
            <w:pPr>
              <w:ind w:left="0"/>
              <w:rPr>
                <w:b/>
                <w:color w:val="auto"/>
                <w:sz w:val="20"/>
                <w:szCs w:val="20"/>
                <w:lang w:val="pl-PL"/>
              </w:rPr>
            </w:pPr>
            <w:r w:rsidRPr="00BD35EE">
              <w:rPr>
                <w:b/>
                <w:color w:val="auto"/>
                <w:sz w:val="20"/>
                <w:szCs w:val="20"/>
                <w:lang w:val="pl-PL"/>
              </w:rPr>
              <w:t>Wymiary</w:t>
            </w:r>
          </w:p>
        </w:tc>
        <w:tc>
          <w:tcPr>
            <w:tcW w:w="5981" w:type="dxa"/>
            <w:shd w:val="clear" w:color="auto" w:fill="D9D9D9" w:themeFill="background1" w:themeFillShade="D9"/>
          </w:tcPr>
          <w:p w14:paraId="54B7C813" w14:textId="3883EE52" w:rsidR="00BD35EE" w:rsidRPr="00C47C1A" w:rsidRDefault="00BD35EE" w:rsidP="00995C50">
            <w:pPr>
              <w:ind w:left="0"/>
              <w:rPr>
                <w:b/>
                <w:color w:val="auto"/>
                <w:sz w:val="20"/>
                <w:szCs w:val="20"/>
                <w:lang w:val="en-GB"/>
              </w:rPr>
            </w:pPr>
            <w:r>
              <w:rPr>
                <w:b/>
                <w:color w:val="auto"/>
                <w:sz w:val="20"/>
                <w:szCs w:val="20"/>
                <w:lang w:val="pl-PL"/>
              </w:rPr>
              <w:t>Właściwości</w:t>
            </w:r>
          </w:p>
        </w:tc>
        <w:tc>
          <w:tcPr>
            <w:tcW w:w="1303" w:type="dxa"/>
            <w:shd w:val="clear" w:color="auto" w:fill="D9D9D9" w:themeFill="background1" w:themeFillShade="D9"/>
          </w:tcPr>
          <w:p w14:paraId="07F25996" w14:textId="77777777" w:rsidR="00BD35EE" w:rsidRPr="00BD35EE" w:rsidRDefault="00BD35EE">
            <w:pPr>
              <w:ind w:left="0"/>
              <w:jc w:val="center"/>
              <w:rPr>
                <w:b/>
                <w:color w:val="auto"/>
                <w:sz w:val="20"/>
                <w:szCs w:val="20"/>
                <w:lang w:val="pl-PL"/>
              </w:rPr>
            </w:pPr>
            <w:r w:rsidRPr="00BD35EE">
              <w:rPr>
                <w:b/>
                <w:color w:val="auto"/>
                <w:sz w:val="20"/>
                <w:szCs w:val="20"/>
                <w:lang w:val="pl-PL"/>
              </w:rPr>
              <w:t>0</w:t>
            </w:r>
          </w:p>
          <w:p w14:paraId="2983702C" w14:textId="776377CD" w:rsidR="00BD35EE" w:rsidRPr="00BD35EE" w:rsidRDefault="00BD35EE" w:rsidP="00995C50">
            <w:pPr>
              <w:ind w:left="0"/>
              <w:jc w:val="center"/>
              <w:rPr>
                <w:b/>
                <w:color w:val="auto"/>
                <w:sz w:val="20"/>
                <w:szCs w:val="20"/>
                <w:lang w:val="pl-PL"/>
              </w:rPr>
            </w:pPr>
            <w:r>
              <w:rPr>
                <w:b/>
                <w:color w:val="auto"/>
                <w:sz w:val="20"/>
                <w:szCs w:val="20"/>
                <w:lang w:val="pl-PL"/>
              </w:rPr>
              <w:t>Nie zostało to zrobione / nie dotyczy</w:t>
            </w:r>
          </w:p>
        </w:tc>
        <w:tc>
          <w:tcPr>
            <w:tcW w:w="1275" w:type="dxa"/>
            <w:shd w:val="clear" w:color="auto" w:fill="D9D9D9" w:themeFill="background1" w:themeFillShade="D9"/>
          </w:tcPr>
          <w:p w14:paraId="6AB3D7F5" w14:textId="77777777" w:rsidR="00BD35EE" w:rsidRDefault="00BD35EE">
            <w:pPr>
              <w:ind w:left="0"/>
              <w:jc w:val="center"/>
              <w:rPr>
                <w:b/>
                <w:color w:val="auto"/>
                <w:sz w:val="20"/>
                <w:szCs w:val="20"/>
                <w:lang w:val="en-GB"/>
              </w:rPr>
            </w:pPr>
            <w:r>
              <w:rPr>
                <w:b/>
                <w:color w:val="auto"/>
                <w:sz w:val="20"/>
                <w:szCs w:val="20"/>
                <w:lang w:val="en-GB"/>
              </w:rPr>
              <w:t>1</w:t>
            </w:r>
          </w:p>
          <w:p w14:paraId="327317B6" w14:textId="1070BC1B" w:rsidR="00BD35EE" w:rsidRPr="00C47C1A" w:rsidRDefault="00BD35EE" w:rsidP="00995C50">
            <w:pPr>
              <w:ind w:left="0"/>
              <w:jc w:val="center"/>
              <w:rPr>
                <w:b/>
                <w:color w:val="auto"/>
                <w:sz w:val="20"/>
                <w:szCs w:val="20"/>
                <w:lang w:val="en-GB"/>
              </w:rPr>
            </w:pPr>
            <w:r>
              <w:rPr>
                <w:b/>
                <w:color w:val="auto"/>
                <w:sz w:val="20"/>
                <w:szCs w:val="20"/>
                <w:lang w:val="pl-PL"/>
              </w:rPr>
              <w:t>Zastosowany lub poprawny</w:t>
            </w:r>
          </w:p>
        </w:tc>
      </w:tr>
      <w:tr w:rsidR="00995C50" w:rsidRPr="00C47C1A" w14:paraId="16604BF9" w14:textId="77777777" w:rsidTr="002953AC">
        <w:trPr>
          <w:trHeight w:val="289"/>
        </w:trPr>
        <w:tc>
          <w:tcPr>
            <w:tcW w:w="1924" w:type="dxa"/>
            <w:vMerge w:val="restart"/>
          </w:tcPr>
          <w:p w14:paraId="45B31A8B" w14:textId="4FED1314" w:rsidR="00995C50" w:rsidRPr="00BD35EE" w:rsidRDefault="00995C50" w:rsidP="00995C50">
            <w:pPr>
              <w:ind w:left="0"/>
              <w:rPr>
                <w:b/>
                <w:color w:val="auto"/>
                <w:sz w:val="20"/>
                <w:szCs w:val="20"/>
                <w:lang w:val="pl-PL"/>
              </w:rPr>
            </w:pPr>
            <w:r w:rsidRPr="00BD35EE">
              <w:rPr>
                <w:b/>
                <w:color w:val="auto"/>
                <w:sz w:val="20"/>
                <w:szCs w:val="20"/>
                <w:lang w:val="pl-PL"/>
              </w:rPr>
              <w:t>Form</w:t>
            </w:r>
            <w:r w:rsidR="00BD35EE" w:rsidRPr="00BD35EE">
              <w:rPr>
                <w:b/>
                <w:color w:val="auto"/>
                <w:sz w:val="20"/>
                <w:szCs w:val="20"/>
                <w:lang w:val="pl-PL"/>
              </w:rPr>
              <w:t>a</w:t>
            </w:r>
          </w:p>
        </w:tc>
        <w:tc>
          <w:tcPr>
            <w:tcW w:w="5981" w:type="dxa"/>
          </w:tcPr>
          <w:p w14:paraId="030E1D44" w14:textId="22906C7C" w:rsidR="00995C50" w:rsidRPr="00BD35EE" w:rsidRDefault="00BD35EE" w:rsidP="00995C50">
            <w:pPr>
              <w:ind w:left="0"/>
              <w:rPr>
                <w:sz w:val="20"/>
                <w:szCs w:val="20"/>
                <w:lang w:val="pl-PL"/>
              </w:rPr>
            </w:pPr>
            <w:r w:rsidRPr="00BD35EE">
              <w:rPr>
                <w:sz w:val="20"/>
                <w:szCs w:val="20"/>
                <w:lang w:val="pl-PL"/>
              </w:rPr>
              <w:t xml:space="preserve">Środki wybrane do prezentacji (ustne, pisemne itp.) </w:t>
            </w:r>
            <w:r w:rsidRPr="00BD35EE">
              <w:rPr>
                <w:sz w:val="20"/>
                <w:szCs w:val="20"/>
                <w:lang w:val="pl-PL"/>
              </w:rPr>
              <w:t>p</w:t>
            </w:r>
            <w:r w:rsidRPr="00BD35EE">
              <w:rPr>
                <w:sz w:val="20"/>
                <w:szCs w:val="20"/>
                <w:lang w:val="pl-PL"/>
              </w:rPr>
              <w:t>omagają zrozumieć jego znaczenie</w:t>
            </w:r>
          </w:p>
        </w:tc>
        <w:tc>
          <w:tcPr>
            <w:tcW w:w="1303" w:type="dxa"/>
          </w:tcPr>
          <w:p w14:paraId="4F857A37" w14:textId="77777777" w:rsidR="00995C50" w:rsidRPr="00C47C1A" w:rsidRDefault="00995C50" w:rsidP="00995C50">
            <w:pPr>
              <w:ind w:left="0"/>
              <w:rPr>
                <w:color w:val="auto"/>
                <w:sz w:val="20"/>
                <w:szCs w:val="20"/>
                <w:lang w:val="en-GB"/>
              </w:rPr>
            </w:pPr>
          </w:p>
        </w:tc>
        <w:tc>
          <w:tcPr>
            <w:tcW w:w="1275" w:type="dxa"/>
          </w:tcPr>
          <w:p w14:paraId="4EAE78E2" w14:textId="77777777" w:rsidR="00995C50" w:rsidRPr="00C47C1A" w:rsidRDefault="00995C50" w:rsidP="00995C50">
            <w:pPr>
              <w:ind w:left="0"/>
              <w:rPr>
                <w:color w:val="auto"/>
                <w:sz w:val="20"/>
                <w:szCs w:val="20"/>
                <w:lang w:val="en-GB"/>
              </w:rPr>
            </w:pPr>
          </w:p>
        </w:tc>
      </w:tr>
      <w:tr w:rsidR="00995C50" w:rsidRPr="00BD35EE" w14:paraId="5A5EB946" w14:textId="77777777" w:rsidTr="002953AC">
        <w:trPr>
          <w:trHeight w:val="289"/>
        </w:trPr>
        <w:tc>
          <w:tcPr>
            <w:tcW w:w="1924" w:type="dxa"/>
            <w:vMerge/>
          </w:tcPr>
          <w:p w14:paraId="6BBB78FD" w14:textId="77777777" w:rsidR="00995C50" w:rsidRPr="00BD35EE" w:rsidRDefault="00995C50" w:rsidP="00995C50">
            <w:pPr>
              <w:ind w:left="0"/>
              <w:rPr>
                <w:b/>
                <w:color w:val="auto"/>
                <w:sz w:val="20"/>
                <w:szCs w:val="20"/>
                <w:lang w:val="pl-PL"/>
              </w:rPr>
            </w:pPr>
          </w:p>
        </w:tc>
        <w:tc>
          <w:tcPr>
            <w:tcW w:w="5981" w:type="dxa"/>
          </w:tcPr>
          <w:p w14:paraId="121D8291" w14:textId="477F0002" w:rsidR="00995C50" w:rsidRPr="00BD35EE" w:rsidRDefault="00BD35EE" w:rsidP="00BD35EE">
            <w:pPr>
              <w:ind w:left="0"/>
              <w:jc w:val="left"/>
              <w:rPr>
                <w:sz w:val="20"/>
                <w:szCs w:val="20"/>
                <w:lang w:val="pl-PL"/>
              </w:rPr>
            </w:pPr>
            <w:r w:rsidRPr="00BD35EE">
              <w:rPr>
                <w:sz w:val="20"/>
                <w:szCs w:val="20"/>
                <w:lang w:val="pl-PL"/>
              </w:rPr>
              <w:t xml:space="preserve">Niektóre </w:t>
            </w:r>
            <w:r w:rsidRPr="00BD35EE">
              <w:rPr>
                <w:sz w:val="20"/>
                <w:szCs w:val="20"/>
                <w:lang w:val="pl-PL"/>
              </w:rPr>
              <w:t>materiały</w:t>
            </w:r>
            <w:r w:rsidRPr="00BD35EE">
              <w:rPr>
                <w:sz w:val="20"/>
                <w:szCs w:val="20"/>
                <w:lang w:val="pl-PL"/>
              </w:rPr>
              <w:t xml:space="preserve"> (obiekt, fotografia, zasoby elektroniczne) służą do zilustrowania hobby</w:t>
            </w:r>
          </w:p>
        </w:tc>
        <w:tc>
          <w:tcPr>
            <w:tcW w:w="1303" w:type="dxa"/>
          </w:tcPr>
          <w:p w14:paraId="1126A382" w14:textId="77777777" w:rsidR="00995C50" w:rsidRPr="00BD35EE" w:rsidRDefault="00995C50" w:rsidP="00995C50">
            <w:pPr>
              <w:ind w:left="0"/>
              <w:rPr>
                <w:color w:val="auto"/>
                <w:sz w:val="20"/>
                <w:szCs w:val="20"/>
                <w:lang w:val="pl-PL"/>
              </w:rPr>
            </w:pPr>
          </w:p>
        </w:tc>
        <w:tc>
          <w:tcPr>
            <w:tcW w:w="1275" w:type="dxa"/>
          </w:tcPr>
          <w:p w14:paraId="125B79DC" w14:textId="77777777" w:rsidR="00995C50" w:rsidRPr="00BD35EE" w:rsidRDefault="00995C50" w:rsidP="00995C50">
            <w:pPr>
              <w:ind w:left="0"/>
              <w:rPr>
                <w:color w:val="auto"/>
                <w:sz w:val="20"/>
                <w:szCs w:val="20"/>
                <w:lang w:val="pl-PL"/>
              </w:rPr>
            </w:pPr>
          </w:p>
        </w:tc>
      </w:tr>
      <w:tr w:rsidR="000429F6" w:rsidRPr="00BD35EE" w14:paraId="42D49794" w14:textId="77777777" w:rsidTr="002953AC">
        <w:trPr>
          <w:trHeight w:val="289"/>
        </w:trPr>
        <w:tc>
          <w:tcPr>
            <w:tcW w:w="1924" w:type="dxa"/>
            <w:vMerge/>
          </w:tcPr>
          <w:p w14:paraId="5F82FEFF" w14:textId="77777777" w:rsidR="000429F6" w:rsidRPr="00BD35EE" w:rsidRDefault="000429F6" w:rsidP="00833C44">
            <w:pPr>
              <w:ind w:left="0"/>
              <w:rPr>
                <w:b/>
                <w:color w:val="auto"/>
                <w:sz w:val="20"/>
                <w:szCs w:val="20"/>
                <w:lang w:val="pl-PL"/>
              </w:rPr>
            </w:pPr>
          </w:p>
        </w:tc>
        <w:tc>
          <w:tcPr>
            <w:tcW w:w="5981" w:type="dxa"/>
          </w:tcPr>
          <w:p w14:paraId="3F7D6696" w14:textId="27FBF6D3" w:rsidR="000429F6" w:rsidRPr="00BD35EE" w:rsidRDefault="00BD35EE" w:rsidP="00833C44">
            <w:pPr>
              <w:ind w:left="0"/>
              <w:rPr>
                <w:sz w:val="20"/>
                <w:szCs w:val="20"/>
                <w:lang w:val="pl-PL"/>
              </w:rPr>
            </w:pPr>
            <w:r w:rsidRPr="00BD35EE">
              <w:rPr>
                <w:rStyle w:val="shorttext"/>
                <w:sz w:val="20"/>
                <w:szCs w:val="20"/>
                <w:lang w:val="pl-PL"/>
              </w:rPr>
              <w:t>Gesty i działania służą do wyjaśnienia hobby</w:t>
            </w:r>
          </w:p>
        </w:tc>
        <w:tc>
          <w:tcPr>
            <w:tcW w:w="1303" w:type="dxa"/>
          </w:tcPr>
          <w:p w14:paraId="48D55C30" w14:textId="77777777" w:rsidR="000429F6" w:rsidRPr="00BD35EE" w:rsidRDefault="000429F6" w:rsidP="00833C44">
            <w:pPr>
              <w:ind w:left="0"/>
              <w:rPr>
                <w:color w:val="auto"/>
                <w:sz w:val="20"/>
                <w:szCs w:val="20"/>
                <w:lang w:val="pl-PL"/>
              </w:rPr>
            </w:pPr>
          </w:p>
        </w:tc>
        <w:tc>
          <w:tcPr>
            <w:tcW w:w="1275" w:type="dxa"/>
          </w:tcPr>
          <w:p w14:paraId="3C3E7328" w14:textId="77777777" w:rsidR="000429F6" w:rsidRPr="00BD35EE" w:rsidRDefault="000429F6" w:rsidP="00833C44">
            <w:pPr>
              <w:ind w:left="0"/>
              <w:rPr>
                <w:color w:val="auto"/>
                <w:sz w:val="20"/>
                <w:szCs w:val="20"/>
                <w:lang w:val="pl-PL"/>
              </w:rPr>
            </w:pPr>
          </w:p>
        </w:tc>
      </w:tr>
      <w:tr w:rsidR="002953AC" w:rsidRPr="00C47C1A" w14:paraId="1F75DB27" w14:textId="1A2AEAE9" w:rsidTr="002953AC">
        <w:trPr>
          <w:trHeight w:val="305"/>
        </w:trPr>
        <w:tc>
          <w:tcPr>
            <w:tcW w:w="1924" w:type="dxa"/>
            <w:vMerge w:val="restart"/>
          </w:tcPr>
          <w:p w14:paraId="7192B7C9" w14:textId="3D5952D2" w:rsidR="002953AC" w:rsidRPr="00BD35EE" w:rsidRDefault="00BD35EE" w:rsidP="00833C44">
            <w:pPr>
              <w:ind w:left="0"/>
              <w:rPr>
                <w:b/>
                <w:color w:val="auto"/>
                <w:sz w:val="20"/>
                <w:szCs w:val="20"/>
                <w:lang w:val="pl-PL"/>
              </w:rPr>
            </w:pPr>
            <w:r w:rsidRPr="00BD35EE">
              <w:rPr>
                <w:b/>
                <w:color w:val="auto"/>
                <w:sz w:val="20"/>
                <w:szCs w:val="20"/>
                <w:lang w:val="pl-PL"/>
              </w:rPr>
              <w:t>Treść</w:t>
            </w:r>
          </w:p>
        </w:tc>
        <w:tc>
          <w:tcPr>
            <w:tcW w:w="5981" w:type="dxa"/>
          </w:tcPr>
          <w:p w14:paraId="24A19CD9" w14:textId="03BB72E8" w:rsidR="002953AC" w:rsidRPr="00BD35EE" w:rsidRDefault="00BD35EE" w:rsidP="00833C44">
            <w:pPr>
              <w:ind w:left="0"/>
              <w:rPr>
                <w:color w:val="auto"/>
                <w:sz w:val="20"/>
                <w:szCs w:val="20"/>
                <w:lang w:val="pl-PL"/>
              </w:rPr>
            </w:pPr>
            <w:r w:rsidRPr="00BD35EE">
              <w:rPr>
                <w:rStyle w:val="shorttext"/>
                <w:sz w:val="20"/>
                <w:szCs w:val="20"/>
                <w:lang w:val="pl-PL"/>
              </w:rPr>
              <w:t>Przejrzystość w prezentacji hobby</w:t>
            </w:r>
          </w:p>
        </w:tc>
        <w:tc>
          <w:tcPr>
            <w:tcW w:w="1303" w:type="dxa"/>
          </w:tcPr>
          <w:p w14:paraId="670B00EE" w14:textId="77777777" w:rsidR="002953AC" w:rsidRPr="00C47C1A" w:rsidRDefault="002953AC" w:rsidP="00833C44">
            <w:pPr>
              <w:ind w:left="0"/>
              <w:rPr>
                <w:color w:val="auto"/>
                <w:sz w:val="20"/>
                <w:szCs w:val="20"/>
                <w:lang w:val="en-GB"/>
              </w:rPr>
            </w:pPr>
          </w:p>
        </w:tc>
        <w:tc>
          <w:tcPr>
            <w:tcW w:w="1275" w:type="dxa"/>
          </w:tcPr>
          <w:p w14:paraId="2C2F8AF8" w14:textId="77777777" w:rsidR="002953AC" w:rsidRPr="00C47C1A" w:rsidRDefault="002953AC" w:rsidP="00833C44">
            <w:pPr>
              <w:ind w:left="0"/>
              <w:rPr>
                <w:color w:val="auto"/>
                <w:sz w:val="20"/>
                <w:szCs w:val="20"/>
                <w:lang w:val="en-GB"/>
              </w:rPr>
            </w:pPr>
          </w:p>
        </w:tc>
      </w:tr>
      <w:tr w:rsidR="00995C50" w:rsidRPr="00BD35EE" w14:paraId="3E8E00DB" w14:textId="5F9B7C08" w:rsidTr="002953AC">
        <w:trPr>
          <w:trHeight w:val="289"/>
        </w:trPr>
        <w:tc>
          <w:tcPr>
            <w:tcW w:w="1924" w:type="dxa"/>
            <w:vMerge/>
          </w:tcPr>
          <w:p w14:paraId="07652C68" w14:textId="77777777" w:rsidR="00995C50" w:rsidRPr="00BD35EE" w:rsidRDefault="00995C50" w:rsidP="00995C50">
            <w:pPr>
              <w:ind w:left="0"/>
              <w:rPr>
                <w:b/>
                <w:color w:val="auto"/>
                <w:sz w:val="20"/>
                <w:szCs w:val="20"/>
                <w:lang w:val="pl-PL"/>
              </w:rPr>
            </w:pPr>
          </w:p>
        </w:tc>
        <w:tc>
          <w:tcPr>
            <w:tcW w:w="5981" w:type="dxa"/>
          </w:tcPr>
          <w:p w14:paraId="4F653EF6" w14:textId="063E129B" w:rsidR="00995C50" w:rsidRPr="00BD35EE" w:rsidRDefault="00BD35EE" w:rsidP="00995C50">
            <w:pPr>
              <w:ind w:left="0"/>
              <w:rPr>
                <w:color w:val="auto"/>
                <w:sz w:val="20"/>
                <w:szCs w:val="20"/>
                <w:lang w:val="pl-PL"/>
              </w:rPr>
            </w:pPr>
            <w:r w:rsidRPr="00BD35EE">
              <w:rPr>
                <w:sz w:val="20"/>
                <w:szCs w:val="20"/>
                <w:lang w:val="pl-PL"/>
              </w:rPr>
              <w:t>Uczeń zyskał zainteresowanie i uwagę klasy</w:t>
            </w:r>
          </w:p>
        </w:tc>
        <w:tc>
          <w:tcPr>
            <w:tcW w:w="1303" w:type="dxa"/>
          </w:tcPr>
          <w:p w14:paraId="7A2D5182" w14:textId="77777777" w:rsidR="00995C50" w:rsidRPr="00BD35EE" w:rsidRDefault="00995C50" w:rsidP="00995C50">
            <w:pPr>
              <w:ind w:left="0"/>
              <w:rPr>
                <w:color w:val="auto"/>
                <w:sz w:val="20"/>
                <w:szCs w:val="20"/>
                <w:lang w:val="pl-PL"/>
              </w:rPr>
            </w:pPr>
          </w:p>
        </w:tc>
        <w:tc>
          <w:tcPr>
            <w:tcW w:w="1275" w:type="dxa"/>
          </w:tcPr>
          <w:p w14:paraId="379CE8E1" w14:textId="77777777" w:rsidR="00995C50" w:rsidRPr="00BD35EE" w:rsidRDefault="00995C50" w:rsidP="00995C50">
            <w:pPr>
              <w:ind w:left="0"/>
              <w:rPr>
                <w:color w:val="auto"/>
                <w:sz w:val="20"/>
                <w:szCs w:val="20"/>
                <w:lang w:val="pl-PL"/>
              </w:rPr>
            </w:pPr>
          </w:p>
        </w:tc>
      </w:tr>
      <w:tr w:rsidR="00995C50" w:rsidRPr="00BD35EE" w14:paraId="7DFF6C02" w14:textId="77777777" w:rsidTr="00B913FF">
        <w:trPr>
          <w:trHeight w:val="345"/>
        </w:trPr>
        <w:tc>
          <w:tcPr>
            <w:tcW w:w="1924" w:type="dxa"/>
            <w:vMerge/>
          </w:tcPr>
          <w:p w14:paraId="3B94CE2B" w14:textId="77777777" w:rsidR="00995C50" w:rsidRPr="00BD35EE" w:rsidRDefault="00995C50" w:rsidP="00995C50">
            <w:pPr>
              <w:ind w:left="0"/>
              <w:rPr>
                <w:b/>
                <w:color w:val="auto"/>
                <w:sz w:val="20"/>
                <w:szCs w:val="20"/>
                <w:lang w:val="pl-PL"/>
              </w:rPr>
            </w:pPr>
          </w:p>
        </w:tc>
        <w:tc>
          <w:tcPr>
            <w:tcW w:w="5981" w:type="dxa"/>
          </w:tcPr>
          <w:p w14:paraId="56B61EE9" w14:textId="4B17CB22" w:rsidR="00995C50" w:rsidRPr="00BD35EE" w:rsidRDefault="00BD35EE" w:rsidP="00995C50">
            <w:pPr>
              <w:ind w:left="0"/>
              <w:rPr>
                <w:sz w:val="20"/>
                <w:szCs w:val="20"/>
                <w:lang w:val="pl-PL"/>
              </w:rPr>
            </w:pPr>
            <w:r w:rsidRPr="00BD35EE">
              <w:rPr>
                <w:sz w:val="20"/>
                <w:szCs w:val="20"/>
                <w:lang w:val="pl-PL"/>
              </w:rPr>
              <w:t>Student improwizuje odpowiedni kontekst, który w jak największym stopniu przypomina realność hobby</w:t>
            </w:r>
          </w:p>
        </w:tc>
        <w:tc>
          <w:tcPr>
            <w:tcW w:w="1303" w:type="dxa"/>
          </w:tcPr>
          <w:p w14:paraId="23CCC1F0" w14:textId="77777777" w:rsidR="00995C50" w:rsidRPr="00BD35EE" w:rsidRDefault="00995C50" w:rsidP="00995C50">
            <w:pPr>
              <w:ind w:left="0"/>
              <w:rPr>
                <w:color w:val="auto"/>
                <w:sz w:val="20"/>
                <w:szCs w:val="20"/>
                <w:lang w:val="pl-PL"/>
              </w:rPr>
            </w:pPr>
          </w:p>
        </w:tc>
        <w:tc>
          <w:tcPr>
            <w:tcW w:w="1275" w:type="dxa"/>
          </w:tcPr>
          <w:p w14:paraId="0138E03E" w14:textId="77777777" w:rsidR="00995C50" w:rsidRPr="00BD35EE" w:rsidRDefault="00995C50" w:rsidP="00995C50">
            <w:pPr>
              <w:ind w:left="0"/>
              <w:rPr>
                <w:color w:val="auto"/>
                <w:sz w:val="20"/>
                <w:szCs w:val="20"/>
                <w:lang w:val="pl-PL"/>
              </w:rPr>
            </w:pPr>
          </w:p>
        </w:tc>
      </w:tr>
      <w:tr w:rsidR="00995C50" w:rsidRPr="00BD35EE" w14:paraId="4A168C7E" w14:textId="68667E1F" w:rsidTr="002953AC">
        <w:trPr>
          <w:trHeight w:val="289"/>
        </w:trPr>
        <w:tc>
          <w:tcPr>
            <w:tcW w:w="1924" w:type="dxa"/>
            <w:vMerge w:val="restart"/>
          </w:tcPr>
          <w:p w14:paraId="68C3AEFE" w14:textId="575C62AC" w:rsidR="00995C50" w:rsidRPr="00BD35EE" w:rsidRDefault="00BD35EE" w:rsidP="00995C50">
            <w:pPr>
              <w:ind w:left="0"/>
              <w:rPr>
                <w:b/>
                <w:color w:val="auto"/>
                <w:sz w:val="20"/>
                <w:szCs w:val="20"/>
                <w:lang w:val="pl-PL"/>
              </w:rPr>
            </w:pPr>
            <w:r w:rsidRPr="00BD35EE">
              <w:rPr>
                <w:b/>
                <w:color w:val="auto"/>
                <w:sz w:val="20"/>
                <w:szCs w:val="20"/>
                <w:lang w:val="pl-PL"/>
              </w:rPr>
              <w:t>Podejście</w:t>
            </w:r>
          </w:p>
        </w:tc>
        <w:tc>
          <w:tcPr>
            <w:tcW w:w="5981" w:type="dxa"/>
          </w:tcPr>
          <w:p w14:paraId="361D3385" w14:textId="15675CF8" w:rsidR="00995C50" w:rsidRPr="00BD35EE" w:rsidRDefault="00BD35EE" w:rsidP="00995C50">
            <w:pPr>
              <w:ind w:left="0"/>
              <w:rPr>
                <w:sz w:val="20"/>
                <w:szCs w:val="20"/>
                <w:lang w:val="pl-PL"/>
              </w:rPr>
            </w:pPr>
            <w:r w:rsidRPr="00BD35EE">
              <w:rPr>
                <w:sz w:val="20"/>
                <w:szCs w:val="20"/>
                <w:lang w:val="pl-PL"/>
              </w:rPr>
              <w:t>Działanie dowodzi zainteresowania ucznia, sądząc po treści prezentacji</w:t>
            </w:r>
          </w:p>
        </w:tc>
        <w:tc>
          <w:tcPr>
            <w:tcW w:w="1303" w:type="dxa"/>
          </w:tcPr>
          <w:p w14:paraId="194E48B7" w14:textId="77777777" w:rsidR="00995C50" w:rsidRPr="00BD35EE" w:rsidRDefault="00995C50" w:rsidP="00995C50">
            <w:pPr>
              <w:ind w:left="0"/>
              <w:rPr>
                <w:color w:val="auto"/>
                <w:sz w:val="20"/>
                <w:szCs w:val="20"/>
                <w:lang w:val="pl-PL"/>
              </w:rPr>
            </w:pPr>
          </w:p>
        </w:tc>
        <w:tc>
          <w:tcPr>
            <w:tcW w:w="1275" w:type="dxa"/>
          </w:tcPr>
          <w:p w14:paraId="6B484E53" w14:textId="77777777" w:rsidR="00995C50" w:rsidRPr="00BD35EE" w:rsidRDefault="00995C50" w:rsidP="00995C50">
            <w:pPr>
              <w:ind w:left="0"/>
              <w:rPr>
                <w:color w:val="auto"/>
                <w:sz w:val="20"/>
                <w:szCs w:val="20"/>
                <w:lang w:val="pl-PL"/>
              </w:rPr>
            </w:pPr>
          </w:p>
        </w:tc>
      </w:tr>
      <w:tr w:rsidR="00995C50" w:rsidRPr="00BD35EE" w14:paraId="666CD2BA" w14:textId="77777777" w:rsidTr="002953AC">
        <w:trPr>
          <w:trHeight w:val="289"/>
        </w:trPr>
        <w:tc>
          <w:tcPr>
            <w:tcW w:w="1924" w:type="dxa"/>
            <w:vMerge/>
          </w:tcPr>
          <w:p w14:paraId="27EB0F2E" w14:textId="77777777" w:rsidR="00995C50" w:rsidRPr="00BD35EE" w:rsidRDefault="00995C50" w:rsidP="00995C50">
            <w:pPr>
              <w:ind w:left="0"/>
              <w:rPr>
                <w:b/>
                <w:color w:val="auto"/>
                <w:sz w:val="20"/>
                <w:szCs w:val="20"/>
                <w:lang w:val="pl-PL"/>
              </w:rPr>
            </w:pPr>
          </w:p>
        </w:tc>
        <w:tc>
          <w:tcPr>
            <w:tcW w:w="5981" w:type="dxa"/>
          </w:tcPr>
          <w:p w14:paraId="7FB21CA4" w14:textId="39C16F2B" w:rsidR="00995C50" w:rsidRPr="00BD35EE" w:rsidRDefault="00BD35EE" w:rsidP="00995C50">
            <w:pPr>
              <w:tabs>
                <w:tab w:val="num" w:pos="0"/>
              </w:tabs>
              <w:ind w:left="0"/>
              <w:rPr>
                <w:sz w:val="20"/>
                <w:szCs w:val="20"/>
                <w:lang w:val="pl-PL"/>
              </w:rPr>
            </w:pPr>
            <w:r w:rsidRPr="00BD35EE">
              <w:rPr>
                <w:sz w:val="20"/>
                <w:szCs w:val="20"/>
                <w:lang w:val="pl-PL"/>
              </w:rPr>
              <w:t>Promowane jest współuczestnictwo kolegów z klasy</w:t>
            </w:r>
          </w:p>
        </w:tc>
        <w:tc>
          <w:tcPr>
            <w:tcW w:w="1303" w:type="dxa"/>
          </w:tcPr>
          <w:p w14:paraId="6F01C3F9" w14:textId="77777777" w:rsidR="00995C50" w:rsidRPr="00BD35EE" w:rsidRDefault="00995C50" w:rsidP="00995C50">
            <w:pPr>
              <w:ind w:left="0"/>
              <w:rPr>
                <w:color w:val="auto"/>
                <w:sz w:val="20"/>
                <w:szCs w:val="20"/>
                <w:lang w:val="pl-PL"/>
              </w:rPr>
            </w:pPr>
          </w:p>
        </w:tc>
        <w:tc>
          <w:tcPr>
            <w:tcW w:w="1275" w:type="dxa"/>
          </w:tcPr>
          <w:p w14:paraId="31C82629" w14:textId="77777777" w:rsidR="00995C50" w:rsidRPr="00BD35EE" w:rsidRDefault="00995C50" w:rsidP="00995C50">
            <w:pPr>
              <w:ind w:left="0"/>
              <w:rPr>
                <w:color w:val="auto"/>
                <w:sz w:val="20"/>
                <w:szCs w:val="20"/>
                <w:lang w:val="pl-PL"/>
              </w:rPr>
            </w:pPr>
          </w:p>
        </w:tc>
      </w:tr>
      <w:tr w:rsidR="00995C50" w:rsidRPr="00BD35EE" w14:paraId="67E009D1" w14:textId="77777777" w:rsidTr="002953AC">
        <w:trPr>
          <w:trHeight w:val="289"/>
        </w:trPr>
        <w:tc>
          <w:tcPr>
            <w:tcW w:w="1924" w:type="dxa"/>
          </w:tcPr>
          <w:p w14:paraId="79E20850" w14:textId="1C7F8271" w:rsidR="00995C50" w:rsidRPr="00BD35EE" w:rsidRDefault="00BD35EE" w:rsidP="00995C50">
            <w:pPr>
              <w:ind w:left="0"/>
              <w:rPr>
                <w:b/>
                <w:color w:val="auto"/>
                <w:sz w:val="20"/>
                <w:szCs w:val="20"/>
                <w:lang w:val="pl-PL"/>
              </w:rPr>
            </w:pPr>
            <w:r w:rsidRPr="00BD35EE">
              <w:rPr>
                <w:b/>
                <w:color w:val="auto"/>
                <w:sz w:val="20"/>
                <w:szCs w:val="20"/>
                <w:lang w:val="pl-PL"/>
              </w:rPr>
              <w:t xml:space="preserve">Ogólne </w:t>
            </w:r>
          </w:p>
        </w:tc>
        <w:tc>
          <w:tcPr>
            <w:tcW w:w="5981" w:type="dxa"/>
          </w:tcPr>
          <w:p w14:paraId="6F65EE41" w14:textId="2712CB75" w:rsidR="00995C50" w:rsidRPr="00BD35EE" w:rsidRDefault="00BD35EE" w:rsidP="00BD35EE">
            <w:pPr>
              <w:ind w:left="0"/>
              <w:rPr>
                <w:sz w:val="20"/>
                <w:szCs w:val="20"/>
                <w:lang w:val="pl-PL"/>
              </w:rPr>
            </w:pPr>
            <w:r w:rsidRPr="00BD35EE">
              <w:rPr>
                <w:sz w:val="20"/>
                <w:szCs w:val="20"/>
                <w:lang w:val="pl-PL"/>
              </w:rPr>
              <w:t>To</w:t>
            </w:r>
            <w:r w:rsidRPr="00BD35EE">
              <w:rPr>
                <w:sz w:val="20"/>
                <w:szCs w:val="20"/>
                <w:lang w:val="pl-PL"/>
              </w:rPr>
              <w:t xml:space="preserve"> </w:t>
            </w:r>
            <w:r w:rsidRPr="00BD35EE">
              <w:rPr>
                <w:sz w:val="20"/>
                <w:szCs w:val="20"/>
                <w:lang w:val="pl-PL"/>
              </w:rPr>
              <w:t>działanie jest uważane za użyteczne</w:t>
            </w:r>
            <w:r w:rsidRPr="00BD35EE">
              <w:rPr>
                <w:sz w:val="20"/>
                <w:szCs w:val="20"/>
                <w:lang w:val="pl-PL"/>
              </w:rPr>
              <w:t xml:space="preserve"> dla celów programu mentoringu</w:t>
            </w:r>
          </w:p>
        </w:tc>
        <w:tc>
          <w:tcPr>
            <w:tcW w:w="1303" w:type="dxa"/>
          </w:tcPr>
          <w:p w14:paraId="347223EF" w14:textId="77777777" w:rsidR="00995C50" w:rsidRPr="00BD35EE" w:rsidRDefault="00995C50" w:rsidP="00995C50">
            <w:pPr>
              <w:ind w:left="0"/>
              <w:rPr>
                <w:color w:val="auto"/>
                <w:sz w:val="20"/>
                <w:szCs w:val="20"/>
                <w:lang w:val="pl-PL"/>
              </w:rPr>
            </w:pPr>
          </w:p>
        </w:tc>
        <w:tc>
          <w:tcPr>
            <w:tcW w:w="1275" w:type="dxa"/>
          </w:tcPr>
          <w:p w14:paraId="19D94618" w14:textId="77777777" w:rsidR="00995C50" w:rsidRPr="00BD35EE" w:rsidRDefault="00995C50" w:rsidP="00995C50">
            <w:pPr>
              <w:ind w:left="0"/>
              <w:rPr>
                <w:color w:val="auto"/>
                <w:sz w:val="20"/>
                <w:szCs w:val="20"/>
                <w:lang w:val="pl-PL"/>
              </w:rPr>
            </w:pPr>
          </w:p>
        </w:tc>
      </w:tr>
    </w:tbl>
    <w:p w14:paraId="6E93441D" w14:textId="77777777" w:rsidR="00833C44" w:rsidRPr="00BD35EE" w:rsidRDefault="00833C44" w:rsidP="00833C44">
      <w:pPr>
        <w:rPr>
          <w:color w:val="auto"/>
          <w:lang w:val="pl-PL"/>
        </w:rPr>
      </w:pPr>
    </w:p>
    <w:p w14:paraId="27498B99" w14:textId="1F3C90D6" w:rsidR="00532EAF" w:rsidRPr="00BD35EE" w:rsidRDefault="00D10BA1" w:rsidP="006D3C2D">
      <w:pPr>
        <w:tabs>
          <w:tab w:val="left" w:pos="1485"/>
        </w:tabs>
        <w:ind w:left="0"/>
        <w:rPr>
          <w:lang w:val="pl-PL"/>
        </w:rPr>
      </w:pPr>
    </w:p>
    <w:sectPr w:rsidR="00532EAF" w:rsidRPr="00BD35EE" w:rsidSect="002B147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BD40" w14:textId="77777777" w:rsidR="00D10BA1" w:rsidRDefault="00D10BA1" w:rsidP="00833C44">
      <w:pPr>
        <w:spacing w:after="0" w:line="240" w:lineRule="auto"/>
      </w:pPr>
      <w:r>
        <w:separator/>
      </w:r>
    </w:p>
  </w:endnote>
  <w:endnote w:type="continuationSeparator" w:id="0">
    <w:p w14:paraId="72BEE189" w14:textId="77777777" w:rsidR="00D10BA1" w:rsidRDefault="00D10BA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6536" w14:textId="77777777" w:rsidR="00D10BA1" w:rsidRDefault="00D10BA1" w:rsidP="00833C44">
      <w:pPr>
        <w:spacing w:after="0" w:line="240" w:lineRule="auto"/>
      </w:pPr>
      <w:r>
        <w:separator/>
      </w:r>
    </w:p>
  </w:footnote>
  <w:footnote w:type="continuationSeparator" w:id="0">
    <w:p w14:paraId="0F49D5DC" w14:textId="77777777" w:rsidR="00D10BA1" w:rsidRDefault="00D10BA1"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301F6"/>
    <w:rsid w:val="000429F6"/>
    <w:rsid w:val="000E084F"/>
    <w:rsid w:val="000F5791"/>
    <w:rsid w:val="002700AD"/>
    <w:rsid w:val="002953AC"/>
    <w:rsid w:val="002A77FD"/>
    <w:rsid w:val="002B147E"/>
    <w:rsid w:val="00362107"/>
    <w:rsid w:val="003D3BFE"/>
    <w:rsid w:val="00495602"/>
    <w:rsid w:val="004A6372"/>
    <w:rsid w:val="005D70EC"/>
    <w:rsid w:val="00684A38"/>
    <w:rsid w:val="006D3C2D"/>
    <w:rsid w:val="006E0C1A"/>
    <w:rsid w:val="00726F1A"/>
    <w:rsid w:val="00744CA6"/>
    <w:rsid w:val="00794E49"/>
    <w:rsid w:val="007C4FB8"/>
    <w:rsid w:val="00833C44"/>
    <w:rsid w:val="008841DC"/>
    <w:rsid w:val="00911743"/>
    <w:rsid w:val="00994E90"/>
    <w:rsid w:val="00995C50"/>
    <w:rsid w:val="00A60900"/>
    <w:rsid w:val="00AB6F17"/>
    <w:rsid w:val="00AD5AE9"/>
    <w:rsid w:val="00AE1DE0"/>
    <w:rsid w:val="00B913FF"/>
    <w:rsid w:val="00BD0F68"/>
    <w:rsid w:val="00BD35EE"/>
    <w:rsid w:val="00C47C1A"/>
    <w:rsid w:val="00D10BA1"/>
    <w:rsid w:val="00D27CBE"/>
    <w:rsid w:val="00DA3288"/>
    <w:rsid w:val="00E474A0"/>
    <w:rsid w:val="00E50B54"/>
    <w:rsid w:val="00E551B2"/>
    <w:rsid w:val="00EC1D27"/>
    <w:rsid w:val="00F931BD"/>
    <w:rsid w:val="00FB3E6F"/>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74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744CA6"/>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744C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44CA6"/>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BD3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74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744CA6"/>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744C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44CA6"/>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BD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AB6C-E1FF-4FF1-AAEE-A5254FA6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126</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9</cp:revision>
  <dcterms:created xsi:type="dcterms:W3CDTF">2018-01-16T12:05:00Z</dcterms:created>
  <dcterms:modified xsi:type="dcterms:W3CDTF">2018-02-27T10:19:00Z</dcterms:modified>
</cp:coreProperties>
</file>